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Popis – oprav</w:t>
      </w:r>
      <w:r w:rsidR="00CD5D26">
        <w:rPr>
          <w:rFonts w:ascii="Times New Roman" w:eastAsia="Times New Roman" w:hAnsi="Times New Roman" w:cs="Times New Roman"/>
          <w:sz w:val="24"/>
          <w:szCs w:val="24"/>
          <w:lang w:eastAsia="cs-CZ"/>
        </w:rPr>
        <w:t>y</w:t>
      </w: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chodníků </w:t>
      </w:r>
    </w:p>
    <w:p w:rsid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>1,  </w:t>
      </w:r>
    </w:p>
    <w:p w:rsidR="005E54DB" w:rsidRPr="005E54DB" w:rsidRDefault="005E54DB" w:rsidP="00CD5D2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Chodník Chodská (před </w:t>
      </w:r>
      <w:proofErr w:type="spellStart"/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>démosem</w:t>
      </w:r>
      <w:proofErr w:type="spellEnd"/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)  - vybourání, podkladní vrstvy, šířka 1,65 m, délka 100 m, dlažba šedá 20x10x6 srovnání silničních žulových obrub, před </w:t>
      </w:r>
      <w:proofErr w:type="spellStart"/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>démosem</w:t>
      </w:r>
      <w:proofErr w:type="spellEnd"/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u vjezdu snížená obruba, a dlažba žlutá a reliéfní 20x10x8.</w:t>
      </w: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5E54DB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  <w:hyperlink r:id="rId4" w:tgtFrame="_blank" w:history="1"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https://mapy.cz/s/kuhetubepe</w:t>
        </w:r>
      </w:hyperlink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CD5D26" w:rsidRPr="005E54DB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10160</wp:posOffset>
            </wp:positionV>
            <wp:extent cx="8782050" cy="6753860"/>
            <wp:effectExtent l="0" t="0" r="0" b="889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hodská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2050" cy="675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0B59F7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0B59F7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color w:val="0088CC"/>
          <w:sz w:val="24"/>
          <w:szCs w:val="24"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3157855</wp:posOffset>
            </wp:positionH>
            <wp:positionV relativeFrom="paragraph">
              <wp:posOffset>13335</wp:posOffset>
            </wp:positionV>
            <wp:extent cx="3257550" cy="4343400"/>
            <wp:effectExtent l="0" t="0" r="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30206_10452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A1800" w:rsidRDefault="00EA1800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>2, </w:t>
      </w: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Chodník Letohradská (u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Lidlu</w:t>
      </w:r>
      <w:proofErr w:type="spellEnd"/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>) - vybourání, podkladní vrstvy, šířka 2 m, délka 60 m, zahradní obruby po obou stranách, dlažba šedá 20x10x6. </w:t>
      </w: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5E54DB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  <w:hyperlink r:id="rId7" w:tgtFrame="_blank" w:history="1"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https://mapy.cz/s/nolehob</w:t>
        </w:r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u</w:t>
        </w:r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du</w:t>
        </w:r>
      </w:hyperlink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3247390</wp:posOffset>
            </wp:positionV>
            <wp:extent cx="3326606" cy="4435475"/>
            <wp:effectExtent l="0" t="0" r="7620" b="3175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30220_14124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6606" cy="4435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color w:val="0088CC"/>
          <w:sz w:val="24"/>
          <w:szCs w:val="24"/>
          <w:lang w:eastAsia="cs-CZ"/>
        </w:rPr>
        <w:drawing>
          <wp:inline distT="0" distB="0" distL="0" distR="0">
            <wp:extent cx="5760720" cy="41529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etohradská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BE69D8" w:rsidRDefault="00BE69D8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990DE4" w:rsidRDefault="00990DE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3, </w:t>
      </w: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5E54DB">
        <w:rPr>
          <w:rFonts w:ascii="Times New Roman" w:eastAsia="Times New Roman" w:hAnsi="Times New Roman" w:cs="Times New Roman"/>
          <w:sz w:val="24"/>
          <w:szCs w:val="24"/>
          <w:lang w:eastAsia="cs-CZ"/>
        </w:rPr>
        <w:t>Chodník Quido Kociana - vybourání, podkladní vrstvy, šířka 1,8 m, délka 70 m, srovnání žulových obrub, nová zahradní obruba, dlažba šedá 20x10x6  +  úsek v délce 10 m, zúžit na 1,8 m, zahradní obruba, dlažba šedá 20x10x6 </w:t>
      </w:r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5E54DB" w:rsidRPr="005E54DB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hyperlink r:id="rId10" w:tgtFrame="_blank" w:history="1"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https://mapy.cz/s</w:t>
        </w:r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/</w:t>
        </w:r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jabenapulu</w:t>
        </w:r>
      </w:hyperlink>
    </w:p>
    <w:p w:rsidR="005E54DB" w:rsidRPr="005E54DB" w:rsidRDefault="005E54DB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5E54DB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  <w:hyperlink r:id="rId11" w:tgtFrame="_blank" w:history="1">
        <w:r w:rsidR="005E54DB" w:rsidRPr="005E54DB">
          <w:rPr>
            <w:rFonts w:ascii="Times New Roman" w:eastAsia="Times New Roman" w:hAnsi="Times New Roman" w:cs="Times New Roman"/>
            <w:color w:val="0088CC"/>
            <w:sz w:val="24"/>
            <w:szCs w:val="24"/>
            <w:lang w:eastAsia="cs-CZ"/>
          </w:rPr>
          <w:t>https://mapy.cz/s/posebafamu</w:t>
        </w:r>
      </w:hyperlink>
    </w:p>
    <w:p w:rsidR="00990DE4" w:rsidRDefault="00990DE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color w:val="0088CC"/>
          <w:sz w:val="24"/>
          <w:szCs w:val="24"/>
          <w:lang w:eastAsia="cs-CZ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-635</wp:posOffset>
            </wp:positionV>
            <wp:extent cx="5760720" cy="3435350"/>
            <wp:effectExtent l="0" t="0" r="0" b="0"/>
            <wp:wrapNone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kociana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990DE4" w:rsidRDefault="00990DE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990DE4" w:rsidRDefault="00990DE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990DE4" w:rsidRDefault="00990DE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990DE4" w:rsidRDefault="00990DE4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color w:val="0088CC"/>
          <w:sz w:val="24"/>
          <w:szCs w:val="24"/>
          <w:lang w:eastAsia="cs-CZ"/>
        </w:rPr>
      </w:pPr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CD5D26" w:rsidRDefault="00CD5D26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A4414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A4414" w:rsidRPr="005E54DB" w:rsidRDefault="00DA4414" w:rsidP="005E54D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bookmarkStart w:id="0" w:name="_GoBack"/>
      <w:bookmarkEnd w:id="0"/>
    </w:p>
    <w:p w:rsidR="00F532A3" w:rsidRPr="005E54DB" w:rsidRDefault="00CD5D26" w:rsidP="005E54DB"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10643</wp:posOffset>
            </wp:positionV>
            <wp:extent cx="2748280" cy="3664585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30220_14195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828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>
            <wp:extent cx="2753927" cy="3671901"/>
            <wp:effectExtent l="0" t="0" r="8890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30220_14224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586" cy="3688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32A3" w:rsidRPr="005E54D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54DB"/>
    <w:rsid w:val="000B59F7"/>
    <w:rsid w:val="005E54DB"/>
    <w:rsid w:val="00990DE4"/>
    <w:rsid w:val="00BE69D8"/>
    <w:rsid w:val="00CD5D26"/>
    <w:rsid w:val="00DA4414"/>
    <w:rsid w:val="00EA1800"/>
    <w:rsid w:val="00F532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C4988D2-BFB4-4DF9-951A-2DBCBDEFF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semiHidden/>
    <w:unhideWhenUsed/>
    <w:rsid w:val="005E54D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12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52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9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52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04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22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24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533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5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20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4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12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47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3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3" Type="http://schemas.openxmlformats.org/officeDocument/2006/relationships/webSettings" Target="webSettings.xml"/><Relationship Id="rId7" Type="http://schemas.openxmlformats.org/officeDocument/2006/relationships/hyperlink" Target="https://mapy.cz/s/nolehobudu" TargetMode="External"/><Relationship Id="rId12" Type="http://schemas.openxmlformats.org/officeDocument/2006/relationships/image" Target="media/image5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s://mapy.cz/s/posebafamu" TargetMode="External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hyperlink" Target="https://mapy.cz/s/jabenapulu" TargetMode="External"/><Relationship Id="rId4" Type="http://schemas.openxmlformats.org/officeDocument/2006/relationships/hyperlink" Target="https://mapy.cz/s/kuhetubepe" TargetMode="External"/><Relationship Id="rId9" Type="http://schemas.openxmlformats.org/officeDocument/2006/relationships/image" Target="media/image4.jp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153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Knapovský</dc:creator>
  <cp:keywords/>
  <dc:description/>
  <cp:lastModifiedBy>Tomáš Knapovský</cp:lastModifiedBy>
  <cp:revision>5</cp:revision>
  <dcterms:created xsi:type="dcterms:W3CDTF">2023-03-13T13:37:00Z</dcterms:created>
  <dcterms:modified xsi:type="dcterms:W3CDTF">2023-03-16T07:30:00Z</dcterms:modified>
</cp:coreProperties>
</file>